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CDAACF" w14:textId="3C684559" w:rsidR="00783BE9" w:rsidRDefault="00926526">
      <w:r>
        <w:t>В январе 2025 года учащиеся 6 класса повторили нормы ГТО для школьников 12-13 лет. Шестиклассники рассказали одноклассникам о</w:t>
      </w:r>
      <w:r w:rsidR="00C800D8">
        <w:t>б</w:t>
      </w:r>
      <w:r>
        <w:t xml:space="preserve"> обязательных испытаниях на золотой, сереб</w:t>
      </w:r>
      <w:r w:rsidR="00C800D8">
        <w:t>ряный и бронзовый значок, а так</w:t>
      </w:r>
      <w:r>
        <w:t>же о тестах</w:t>
      </w:r>
      <w:r w:rsidR="00C800D8">
        <w:t>,</w:t>
      </w:r>
      <w:r>
        <w:t xml:space="preserve"> которые можно сдать по выбору.</w:t>
      </w:r>
    </w:p>
    <w:p w14:paraId="31EB3C46" w14:textId="1B67375C" w:rsidR="00C800D8" w:rsidRDefault="00C800D8" w:rsidP="00C800D8">
      <w:pPr>
        <w:jc w:val="center"/>
      </w:pPr>
      <w:r w:rsidRPr="00C800D8">
        <w:rPr>
          <w:noProof/>
          <w:lang w:eastAsia="ru-RU"/>
        </w:rPr>
        <w:drawing>
          <wp:inline distT="0" distB="0" distL="0" distR="0" wp14:anchorId="2CD57EDD" wp14:editId="57B40CD0">
            <wp:extent cx="4800600" cy="3607485"/>
            <wp:effectExtent l="0" t="0" r="0" b="0"/>
            <wp:docPr id="1" name="Рисунок 1" descr="C:\Users\user\Downloads\Нормы ГТО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Нормы ГТО (2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6341" cy="3619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C3810A" w14:textId="3E8D5E7D" w:rsidR="00C800D8" w:rsidRDefault="00C800D8" w:rsidP="00C800D8">
      <w:pPr>
        <w:jc w:val="center"/>
      </w:pPr>
    </w:p>
    <w:p w14:paraId="506EBF85" w14:textId="1E3AA970" w:rsidR="00C800D8" w:rsidRDefault="00C800D8" w:rsidP="00C800D8">
      <w:pPr>
        <w:jc w:val="center"/>
      </w:pPr>
      <w:bookmarkStart w:id="0" w:name="_GoBack"/>
      <w:r w:rsidRPr="00C800D8">
        <w:rPr>
          <w:noProof/>
          <w:lang w:eastAsia="ru-RU"/>
        </w:rPr>
        <w:drawing>
          <wp:inline distT="0" distB="0" distL="0" distR="0" wp14:anchorId="59E1E1FB" wp14:editId="7A5968B2">
            <wp:extent cx="4862220" cy="3653790"/>
            <wp:effectExtent l="0" t="0" r="0" b="3810"/>
            <wp:docPr id="2" name="Рисунок 2" descr="C:\Users\user\Downloads\нормы Г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нормы ГТО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5051" cy="3663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800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B7B"/>
    <w:rsid w:val="001E0B7B"/>
    <w:rsid w:val="00783BE9"/>
    <w:rsid w:val="00926526"/>
    <w:rsid w:val="00C80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FB6AB"/>
  <w15:chartTrackingRefBased/>
  <w15:docId w15:val="{226837D7-B825-4932-91CB-DBBCB2249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Пользователь</cp:lastModifiedBy>
  <cp:revision>4</cp:revision>
  <dcterms:created xsi:type="dcterms:W3CDTF">2025-01-29T17:53:00Z</dcterms:created>
  <dcterms:modified xsi:type="dcterms:W3CDTF">2025-01-30T07:53:00Z</dcterms:modified>
</cp:coreProperties>
</file>